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Borders>
          <w:bottom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84"/>
        <w:gridCol w:w="4195"/>
        <w:gridCol w:w="2375"/>
      </w:tblGrid>
      <w:tr w:rsidR="000C6C2A">
        <w:tblPrEx>
          <w:tblCellMar>
            <w:top w:w="0" w:type="dxa"/>
            <w:bottom w:w="0" w:type="dxa"/>
          </w:tblCellMar>
        </w:tblPrEx>
        <w:tc>
          <w:tcPr>
            <w:tcW w:w="328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C6C2A" w:rsidRDefault="000C6C2A">
            <w:pPr>
              <w:pStyle w:val="Kpalrs"/>
              <w:widowControl/>
              <w:tabs>
                <w:tab w:val="left" w:pos="3064"/>
                <w:tab w:val="center" w:pos="4819"/>
              </w:tabs>
              <w:jc w:val="left"/>
              <w:rPr>
                <w:sz w:val="24"/>
                <w:szCs w:val="24"/>
              </w:rPr>
            </w:pPr>
            <w:bookmarkStart w:id="0" w:name="_GoBack"/>
            <w:bookmarkEnd w:id="0"/>
          </w:p>
          <w:p w:rsidR="000C6C2A" w:rsidRDefault="00950505">
            <w:pPr>
              <w:pStyle w:val="Kpalrs"/>
              <w:widowControl/>
              <w:tabs>
                <w:tab w:val="left" w:pos="3064"/>
                <w:tab w:val="center" w:pos="4819"/>
              </w:tabs>
            </w:pPr>
            <w:r>
              <w:rPr>
                <w:noProof/>
                <w:sz w:val="20"/>
                <w:szCs w:val="20"/>
              </w:rPr>
              <w:drawing>
                <wp:inline distT="0" distB="0" distL="0" distR="0">
                  <wp:extent cx="1400175" cy="666750"/>
                  <wp:effectExtent l="0" t="0" r="0" b="0"/>
                  <wp:docPr id="1" name="Kép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175" cy="666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9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C6C2A" w:rsidRPr="00270295" w:rsidRDefault="000C6C2A">
            <w:pPr>
              <w:pStyle w:val="Kpalrs"/>
              <w:widowControl/>
              <w:tabs>
                <w:tab w:val="left" w:pos="3064"/>
                <w:tab w:val="center" w:pos="4819"/>
              </w:tabs>
              <w:rPr>
                <w:sz w:val="28"/>
                <w:szCs w:val="28"/>
              </w:rPr>
            </w:pPr>
          </w:p>
          <w:p w:rsidR="000C6C2A" w:rsidRDefault="000C6C2A">
            <w:pPr>
              <w:pStyle w:val="Kpalrs"/>
              <w:widowControl/>
              <w:tabs>
                <w:tab w:val="left" w:pos="3064"/>
                <w:tab w:val="center" w:pos="4819"/>
              </w:tabs>
              <w:rPr>
                <w:b/>
                <w:bCs/>
                <w:sz w:val="48"/>
                <w:szCs w:val="48"/>
              </w:rPr>
            </w:pPr>
            <w:r>
              <w:rPr>
                <w:b/>
                <w:bCs/>
                <w:sz w:val="56"/>
                <w:szCs w:val="56"/>
              </w:rPr>
              <w:t>N</w:t>
            </w:r>
            <w:r>
              <w:rPr>
                <w:b/>
                <w:bCs/>
                <w:sz w:val="48"/>
                <w:szCs w:val="48"/>
              </w:rPr>
              <w:t xml:space="preserve">EVEZÉSI </w:t>
            </w:r>
            <w:r>
              <w:rPr>
                <w:b/>
                <w:bCs/>
                <w:sz w:val="56"/>
                <w:szCs w:val="56"/>
              </w:rPr>
              <w:t>L</w:t>
            </w:r>
            <w:r>
              <w:rPr>
                <w:b/>
                <w:bCs/>
                <w:sz w:val="48"/>
                <w:szCs w:val="48"/>
              </w:rPr>
              <w:t>AP</w:t>
            </w:r>
          </w:p>
        </w:tc>
        <w:tc>
          <w:tcPr>
            <w:tcW w:w="2375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C6C2A" w:rsidRDefault="000C6C2A">
            <w:pPr>
              <w:pStyle w:val="Kpalrs"/>
              <w:widowControl/>
              <w:tabs>
                <w:tab w:val="left" w:pos="3064"/>
                <w:tab w:val="center" w:pos="4819"/>
              </w:tabs>
              <w:jc w:val="left"/>
              <w:rPr>
                <w:b/>
                <w:bCs/>
                <w:sz w:val="16"/>
                <w:szCs w:val="16"/>
              </w:rPr>
            </w:pPr>
          </w:p>
          <w:p w:rsidR="000C6C2A" w:rsidRDefault="000C6C2A">
            <w:pPr>
              <w:pStyle w:val="Kpalrs"/>
              <w:widowControl/>
              <w:tabs>
                <w:tab w:val="left" w:pos="3064"/>
                <w:tab w:val="center" w:pos="4819"/>
              </w:tabs>
              <w:rPr>
                <w:rFonts w:ascii="Bookman Old Style" w:hAnsi="Bookman Old Style" w:cs="Bookman Old Style"/>
                <w:sz w:val="18"/>
                <w:szCs w:val="18"/>
              </w:rPr>
            </w:pPr>
            <w:r>
              <w:rPr>
                <w:rFonts w:ascii="Bookman Old Style" w:hAnsi="Bookman Old Style" w:cs="Bookman Old Style"/>
                <w:sz w:val="18"/>
                <w:szCs w:val="18"/>
              </w:rPr>
              <w:t>Kistérség</w:t>
            </w:r>
            <w:r w:rsidR="00270295">
              <w:rPr>
                <w:rFonts w:ascii="Bookman Old Style" w:hAnsi="Bookman Old Style" w:cs="Bookman Old Style"/>
                <w:sz w:val="18"/>
                <w:szCs w:val="18"/>
              </w:rPr>
              <w:t>i és Kisközösségi Televíziók X</w:t>
            </w:r>
            <w:r w:rsidR="002C6C63">
              <w:rPr>
                <w:rFonts w:ascii="Bookman Old Style" w:hAnsi="Bookman Old Style" w:cs="Bookman Old Style"/>
                <w:sz w:val="18"/>
                <w:szCs w:val="18"/>
              </w:rPr>
              <w:t>I.</w:t>
            </w:r>
            <w:r>
              <w:rPr>
                <w:rFonts w:ascii="Bookman Old Style" w:hAnsi="Bookman Old Style" w:cs="Bookman Old Style"/>
                <w:sz w:val="18"/>
                <w:szCs w:val="18"/>
              </w:rPr>
              <w:t xml:space="preserve"> Filmszemléje</w:t>
            </w:r>
          </w:p>
          <w:p w:rsidR="000C6C2A" w:rsidRDefault="002C6C63">
            <w:pPr>
              <w:pStyle w:val="Kpalrs"/>
              <w:widowControl/>
              <w:tabs>
                <w:tab w:val="left" w:pos="3064"/>
                <w:tab w:val="center" w:pos="4819"/>
              </w:tabs>
              <w:rPr>
                <w:sz w:val="16"/>
                <w:szCs w:val="16"/>
              </w:rPr>
            </w:pPr>
            <w:r>
              <w:rPr>
                <w:rFonts w:ascii="Bookman Old Style" w:hAnsi="Bookman Old Style" w:cs="Bookman Old Style"/>
                <w:b/>
                <w:bCs/>
                <w:i/>
                <w:iCs/>
                <w:sz w:val="20"/>
                <w:szCs w:val="20"/>
              </w:rPr>
              <w:t>ZSIGMOND VILMOS</w:t>
            </w:r>
            <w:r w:rsidR="00270295">
              <w:rPr>
                <w:rFonts w:ascii="Bookman Old Style" w:hAnsi="Bookman Old Style" w:cs="Bookman Old Style"/>
                <w:b/>
                <w:bCs/>
                <w:i/>
                <w:iCs/>
                <w:sz w:val="20"/>
                <w:szCs w:val="20"/>
              </w:rPr>
              <w:t xml:space="preserve"> tiszteletére</w:t>
            </w:r>
          </w:p>
        </w:tc>
      </w:tr>
    </w:tbl>
    <w:p w:rsidR="000C6C2A" w:rsidRDefault="000C6C2A">
      <w:pPr>
        <w:pStyle w:val="Kpalrs"/>
        <w:widowControl/>
        <w:tabs>
          <w:tab w:val="left" w:pos="3064"/>
          <w:tab w:val="center" w:pos="4819"/>
        </w:tabs>
        <w:jc w:val="left"/>
        <w:rPr>
          <w:sz w:val="8"/>
          <w:szCs w:val="8"/>
          <w:u w:val="single"/>
        </w:rPr>
      </w:pPr>
      <w:r>
        <w:tab/>
      </w:r>
    </w:p>
    <w:p w:rsidR="000C6C2A" w:rsidRDefault="000C6C2A">
      <w:pPr>
        <w:widowControl/>
        <w:jc w:val="center"/>
      </w:pPr>
      <w:r>
        <w:t>Népfőiskola Alapítvány, 6065 Lakitelek, Felsőalpár 3.</w:t>
      </w:r>
    </w:p>
    <w:p w:rsidR="009B16D7" w:rsidRPr="009B16D7" w:rsidRDefault="009B16D7">
      <w:pPr>
        <w:widowControl/>
        <w:jc w:val="center"/>
        <w:rPr>
          <w:b/>
          <w:bCs/>
        </w:rPr>
      </w:pPr>
      <w:r w:rsidRPr="009B16D7">
        <w:rPr>
          <w:b/>
          <w:bCs/>
        </w:rPr>
        <w:t>GPS: N 46.8933°, E 19.9653°</w:t>
      </w:r>
    </w:p>
    <w:p w:rsidR="000C6C2A" w:rsidRDefault="000C6C2A">
      <w:pPr>
        <w:widowControl/>
        <w:jc w:val="center"/>
      </w:pPr>
      <w:r>
        <w:sym w:font="Wingdings" w:char="F028"/>
      </w:r>
      <w:r>
        <w:t>(+36-76-549-040) Fax. (+36-76-549-048)</w:t>
      </w:r>
    </w:p>
    <w:p w:rsidR="000C6C2A" w:rsidRDefault="000C6C2A">
      <w:pPr>
        <w:widowControl/>
        <w:jc w:val="center"/>
      </w:pPr>
      <w:r>
        <w:t xml:space="preserve"> </w:t>
      </w:r>
      <w:hyperlink r:id="rId6" w:history="1">
        <w:r>
          <w:rPr>
            <w:rStyle w:val="Hiperhivatkozs"/>
          </w:rPr>
          <w:t>nepfoiskola@lakitelek.hu</w:t>
        </w:r>
      </w:hyperlink>
      <w:r>
        <w:t xml:space="preserve">   </w:t>
      </w:r>
      <w:r>
        <w:sym w:font="Wingdings" w:char="F073"/>
      </w:r>
      <w:r>
        <w:t xml:space="preserve">    www.lakitelek.hu/nepfoiskola</w:t>
      </w:r>
    </w:p>
    <w:p w:rsidR="000C6C2A" w:rsidRDefault="000C6C2A">
      <w:pPr>
        <w:widowControl/>
        <w:jc w:val="center"/>
        <w:rPr>
          <w:b/>
          <w:bCs/>
        </w:rPr>
      </w:pPr>
    </w:p>
    <w:p w:rsidR="000C6C2A" w:rsidRDefault="000C6C2A">
      <w:pPr>
        <w:widowControl/>
        <w:jc w:val="center"/>
        <w:rPr>
          <w:b/>
          <w:bCs/>
        </w:rPr>
      </w:pPr>
      <w:r>
        <w:rPr>
          <w:b/>
          <w:bCs/>
        </w:rPr>
        <w:t>Beküldé</w:t>
      </w:r>
      <w:r w:rsidR="002C6C63">
        <w:rPr>
          <w:b/>
          <w:bCs/>
        </w:rPr>
        <w:t>si határidő: 2010. október 10</w:t>
      </w:r>
      <w:r w:rsidR="00270295">
        <w:rPr>
          <w:b/>
          <w:bCs/>
        </w:rPr>
        <w:t>.</w:t>
      </w:r>
    </w:p>
    <w:p w:rsidR="000C6C2A" w:rsidRDefault="000C6C2A">
      <w:pPr>
        <w:widowControl/>
        <w:jc w:val="center"/>
        <w:rPr>
          <w:b/>
          <w:bCs/>
        </w:rPr>
      </w:pPr>
    </w:p>
    <w:p w:rsidR="000C6C2A" w:rsidRDefault="000C6C2A">
      <w:pPr>
        <w:widowControl/>
        <w:jc w:val="center"/>
        <w:rPr>
          <w:b/>
          <w:bCs/>
        </w:rPr>
      </w:pPr>
    </w:p>
    <w:tbl>
      <w:tblPr>
        <w:tblW w:w="1047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473"/>
      </w:tblGrid>
      <w:tr w:rsidR="000C6C2A">
        <w:tblPrEx>
          <w:tblCellMar>
            <w:top w:w="0" w:type="dxa"/>
            <w:bottom w:w="0" w:type="dxa"/>
          </w:tblCellMar>
        </w:tblPrEx>
        <w:trPr>
          <w:trHeight w:val="1145"/>
          <w:jc w:val="center"/>
        </w:trPr>
        <w:tc>
          <w:tcPr>
            <w:tcW w:w="10473" w:type="dxa"/>
            <w:shd w:val="clear" w:color="auto" w:fill="FFFFFF"/>
          </w:tcPr>
          <w:p w:rsidR="000C6C2A" w:rsidRDefault="000C6C2A">
            <w:pPr>
              <w:widowControl/>
              <w:rPr>
                <w:sz w:val="22"/>
                <w:szCs w:val="22"/>
              </w:rPr>
            </w:pPr>
          </w:p>
          <w:p w:rsidR="000C6C2A" w:rsidRDefault="000C6C2A"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 pályázó/pályázó közösség neve:………………………………………………………………………………</w:t>
            </w:r>
            <w:r w:rsidR="00F2721A">
              <w:rPr>
                <w:sz w:val="22"/>
                <w:szCs w:val="22"/>
              </w:rPr>
              <w:t>……...</w:t>
            </w:r>
          </w:p>
          <w:p w:rsidR="000C6C2A" w:rsidRDefault="000C6C2A">
            <w:pPr>
              <w:widowControl/>
              <w:rPr>
                <w:sz w:val="22"/>
                <w:szCs w:val="22"/>
              </w:rPr>
            </w:pPr>
          </w:p>
          <w:p w:rsidR="000C6C2A" w:rsidRDefault="000C6C2A">
            <w:pPr>
              <w:widowControl/>
              <w:rPr>
                <w:sz w:val="22"/>
                <w:szCs w:val="22"/>
              </w:rPr>
            </w:pPr>
          </w:p>
          <w:p w:rsidR="000C6C2A" w:rsidRDefault="000C6C2A"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Címe (irányítószámmal):………………………………………………………………………………………...</w:t>
            </w:r>
            <w:r w:rsidR="00F2721A">
              <w:rPr>
                <w:sz w:val="22"/>
                <w:szCs w:val="22"/>
              </w:rPr>
              <w:t>...........</w:t>
            </w:r>
          </w:p>
          <w:p w:rsidR="000C6C2A" w:rsidRDefault="000C6C2A">
            <w:pPr>
              <w:widowControl/>
              <w:rPr>
                <w:sz w:val="22"/>
                <w:szCs w:val="22"/>
              </w:rPr>
            </w:pPr>
          </w:p>
          <w:p w:rsidR="000C6C2A" w:rsidRDefault="000C6C2A"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…………………………………………………………………………………………………………………...</w:t>
            </w:r>
            <w:r w:rsidR="00F2721A">
              <w:rPr>
                <w:sz w:val="22"/>
                <w:szCs w:val="22"/>
              </w:rPr>
              <w:t>...........</w:t>
            </w:r>
          </w:p>
          <w:p w:rsidR="000C6C2A" w:rsidRDefault="000C6C2A">
            <w:pPr>
              <w:widowControl/>
              <w:rPr>
                <w:sz w:val="22"/>
                <w:szCs w:val="22"/>
              </w:rPr>
            </w:pPr>
          </w:p>
          <w:p w:rsidR="00184022" w:rsidRDefault="000C6C2A">
            <w:pPr>
              <w:widowControl/>
              <w:rPr>
                <w:sz w:val="22"/>
                <w:szCs w:val="22"/>
              </w:rPr>
            </w:pPr>
            <w:r>
              <w:rPr>
                <w:sz w:val="28"/>
                <w:szCs w:val="28"/>
              </w:rPr>
              <w:sym w:font="Wingdings" w:char="F028"/>
            </w:r>
            <w:r w:rsidR="00F2721A">
              <w:rPr>
                <w:sz w:val="22"/>
                <w:szCs w:val="22"/>
              </w:rPr>
              <w:t>: ……………………………</w:t>
            </w:r>
            <w:r w:rsidR="00184022">
              <w:rPr>
                <w:sz w:val="22"/>
                <w:szCs w:val="22"/>
              </w:rPr>
              <w:t>…………………..</w:t>
            </w:r>
            <w:r w:rsidR="00F2721A">
              <w:rPr>
                <w:sz w:val="22"/>
                <w:szCs w:val="22"/>
              </w:rPr>
              <w:t xml:space="preserve"> </w:t>
            </w:r>
            <w:r w:rsidR="00184022">
              <w:rPr>
                <w:sz w:val="22"/>
                <w:szCs w:val="22"/>
              </w:rPr>
              <w:t xml:space="preserve">……          </w:t>
            </w:r>
            <w:r w:rsidR="00F2721A">
              <w:rPr>
                <w:sz w:val="22"/>
                <w:szCs w:val="22"/>
              </w:rPr>
              <w:t>FAX:…………………</w:t>
            </w:r>
            <w:r w:rsidR="00184022">
              <w:rPr>
                <w:sz w:val="22"/>
                <w:szCs w:val="22"/>
              </w:rPr>
              <w:t>………………………………</w:t>
            </w:r>
            <w:r w:rsidR="00F2721A">
              <w:rPr>
                <w:sz w:val="22"/>
                <w:szCs w:val="22"/>
              </w:rPr>
              <w:t xml:space="preserve"> </w:t>
            </w:r>
          </w:p>
          <w:p w:rsidR="00184022" w:rsidRDefault="00184022">
            <w:pPr>
              <w:widowControl/>
              <w:rPr>
                <w:sz w:val="22"/>
                <w:szCs w:val="22"/>
              </w:rPr>
            </w:pPr>
          </w:p>
          <w:p w:rsidR="000C6C2A" w:rsidRDefault="00F2721A"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E-mail: ……………………………</w:t>
            </w:r>
            <w:r w:rsidR="00184022">
              <w:rPr>
                <w:sz w:val="22"/>
                <w:szCs w:val="22"/>
              </w:rPr>
              <w:t>………………………..</w:t>
            </w:r>
            <w:r w:rsidR="000C6C2A">
              <w:rPr>
                <w:sz w:val="22"/>
                <w:szCs w:val="22"/>
              </w:rPr>
              <w:t>@...................</w:t>
            </w:r>
            <w:r>
              <w:rPr>
                <w:sz w:val="22"/>
                <w:szCs w:val="22"/>
              </w:rPr>
              <w:t>................</w:t>
            </w:r>
            <w:r w:rsidR="00184022">
              <w:rPr>
                <w:sz w:val="22"/>
                <w:szCs w:val="22"/>
              </w:rPr>
              <w:t>....................................................</w:t>
            </w:r>
          </w:p>
          <w:p w:rsidR="000C6C2A" w:rsidRDefault="000C6C2A">
            <w:pPr>
              <w:widowControl/>
              <w:jc w:val="center"/>
              <w:rPr>
                <w:sz w:val="22"/>
                <w:szCs w:val="22"/>
              </w:rPr>
            </w:pPr>
          </w:p>
        </w:tc>
      </w:tr>
      <w:tr w:rsidR="000C6C2A">
        <w:tblPrEx>
          <w:tblCellMar>
            <w:top w:w="0" w:type="dxa"/>
            <w:bottom w:w="0" w:type="dxa"/>
          </w:tblCellMar>
        </w:tblPrEx>
        <w:trPr>
          <w:trHeight w:val="249"/>
          <w:jc w:val="center"/>
        </w:trPr>
        <w:tc>
          <w:tcPr>
            <w:tcW w:w="10473" w:type="dxa"/>
          </w:tcPr>
          <w:p w:rsidR="000C6C2A" w:rsidRDefault="000C6C2A">
            <w:pPr>
              <w:widowControl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KATEGÓRIÁK</w:t>
            </w:r>
          </w:p>
        </w:tc>
      </w:tr>
      <w:tr w:rsidR="000C6C2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473" w:type="dxa"/>
            <w:shd w:val="clear" w:color="auto" w:fill="FFFFFF"/>
          </w:tcPr>
          <w:p w:rsidR="000C6C2A" w:rsidRPr="00F2721A" w:rsidRDefault="00EC1111">
            <w:pPr>
              <w:widowControl/>
              <w:rPr>
                <w:b/>
                <w:bCs/>
                <w:sz w:val="22"/>
                <w:szCs w:val="22"/>
              </w:rPr>
            </w:pPr>
            <w:r w:rsidRPr="00F2721A">
              <w:rPr>
                <w:b/>
                <w:bCs/>
                <w:sz w:val="22"/>
                <w:szCs w:val="22"/>
              </w:rPr>
              <w:t>KRÓNIKA</w:t>
            </w:r>
            <w:r w:rsidR="00F2721A">
              <w:rPr>
                <w:b/>
                <w:bCs/>
                <w:sz w:val="22"/>
                <w:szCs w:val="22"/>
              </w:rPr>
              <w:t xml:space="preserve"> </w:t>
            </w:r>
            <w:r w:rsidRPr="002B3B0A">
              <w:t>helyi híradó, aktuális közéleti riportműsor, sport (maximum: 20 perc)</w:t>
            </w:r>
            <w:r w:rsidR="00F2721A">
              <w:t xml:space="preserve">             </w:t>
            </w:r>
            <w:r w:rsidR="00AB120C">
              <w:t xml:space="preserve"> </w:t>
            </w:r>
            <w:r w:rsidR="00F2721A">
              <w:t xml:space="preserve">      </w:t>
            </w:r>
            <w:r w:rsidRPr="002B3B0A">
              <w:rPr>
                <w:b/>
                <w:bCs/>
              </w:rPr>
              <w:t xml:space="preserve"> </w:t>
            </w:r>
            <w:r w:rsidR="007020B5">
              <w:rPr>
                <w:b/>
                <w:bCs/>
                <w:sz w:val="28"/>
                <w:szCs w:val="28"/>
              </w:rPr>
              <w:t xml:space="preserve">          </w:t>
            </w:r>
            <w:r>
              <w:rPr>
                <w:b/>
                <w:bCs/>
                <w:sz w:val="28"/>
                <w:szCs w:val="28"/>
              </w:rPr>
              <w:t xml:space="preserve">                      </w:t>
            </w:r>
            <w:r w:rsidR="000C6C2A">
              <w:rPr>
                <w:b/>
                <w:bCs/>
                <w:sz w:val="28"/>
                <w:szCs w:val="28"/>
              </w:rPr>
              <w:sym w:font="Wingdings" w:char="F0A8"/>
            </w:r>
          </w:p>
        </w:tc>
      </w:tr>
      <w:tr w:rsidR="000C6C2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473" w:type="dxa"/>
            <w:shd w:val="clear" w:color="auto" w:fill="FFFFFF"/>
          </w:tcPr>
          <w:p w:rsidR="000C6C2A" w:rsidRPr="00F2721A" w:rsidRDefault="00EC1111">
            <w:pPr>
              <w:widowControl/>
              <w:rPr>
                <w:b/>
                <w:bCs/>
                <w:sz w:val="22"/>
                <w:szCs w:val="22"/>
              </w:rPr>
            </w:pPr>
            <w:r w:rsidRPr="00F2721A">
              <w:rPr>
                <w:b/>
                <w:bCs/>
                <w:sz w:val="22"/>
                <w:szCs w:val="22"/>
              </w:rPr>
              <w:t>KORKÉP</w:t>
            </w:r>
            <w:r w:rsidR="000C6C2A" w:rsidRPr="00F2721A">
              <w:rPr>
                <w:b/>
                <w:bCs/>
                <w:sz w:val="22"/>
                <w:szCs w:val="22"/>
              </w:rPr>
              <w:t xml:space="preserve"> </w:t>
            </w:r>
            <w:r w:rsidRPr="002B3B0A">
              <w:t>filmtanulmányok a településről, filmszociográfia (maximum: 50 perc)</w:t>
            </w:r>
            <w:r w:rsidR="007020B5">
              <w:rPr>
                <w:b/>
                <w:bCs/>
                <w:sz w:val="28"/>
                <w:szCs w:val="28"/>
              </w:rPr>
              <w:t xml:space="preserve">                </w:t>
            </w:r>
            <w:r w:rsidR="00F2721A">
              <w:rPr>
                <w:b/>
                <w:bCs/>
                <w:sz w:val="28"/>
                <w:szCs w:val="28"/>
              </w:rPr>
              <w:t xml:space="preserve">                            </w:t>
            </w:r>
            <w:r w:rsidR="007020B5">
              <w:rPr>
                <w:b/>
                <w:bCs/>
                <w:sz w:val="28"/>
                <w:szCs w:val="28"/>
              </w:rPr>
              <w:t xml:space="preserve">    </w:t>
            </w:r>
            <w:r w:rsidR="000C6C2A">
              <w:rPr>
                <w:b/>
                <w:bCs/>
                <w:sz w:val="28"/>
                <w:szCs w:val="28"/>
              </w:rPr>
              <w:sym w:font="Wingdings" w:char="F0A8"/>
            </w:r>
          </w:p>
        </w:tc>
      </w:tr>
      <w:tr w:rsidR="000C6C2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473" w:type="dxa"/>
            <w:shd w:val="clear" w:color="auto" w:fill="FFFFFF"/>
          </w:tcPr>
          <w:p w:rsidR="00184022" w:rsidRDefault="00EC1111">
            <w:pPr>
              <w:widowControl/>
              <w:rPr>
                <w:b/>
                <w:bCs/>
                <w:sz w:val="22"/>
                <w:szCs w:val="22"/>
              </w:rPr>
            </w:pPr>
            <w:r w:rsidRPr="00F2721A">
              <w:rPr>
                <w:b/>
                <w:bCs/>
                <w:sz w:val="22"/>
                <w:szCs w:val="22"/>
              </w:rPr>
              <w:t xml:space="preserve">MŰVELŐDÉS </w:t>
            </w:r>
          </w:p>
          <w:p w:rsidR="000C6C2A" w:rsidRPr="00184022" w:rsidRDefault="00EC1111">
            <w:pPr>
              <w:widowControl/>
              <w:rPr>
                <w:b/>
                <w:bCs/>
                <w:sz w:val="22"/>
                <w:szCs w:val="22"/>
              </w:rPr>
            </w:pPr>
            <w:r w:rsidRPr="00EC1111">
              <w:t>hagyományőrzés, értékmentés, helyi öntevékeny együttesek bemutatása, ismeretterjesztés (maximum: 30 perc)</w:t>
            </w:r>
            <w:r w:rsidR="000C6C2A" w:rsidRPr="00EC1111">
              <w:rPr>
                <w:b/>
                <w:bCs/>
                <w:sz w:val="16"/>
                <w:szCs w:val="16"/>
              </w:rPr>
              <w:t xml:space="preserve">              </w:t>
            </w:r>
            <w:r w:rsidR="007020B5" w:rsidRPr="00EC1111">
              <w:rPr>
                <w:b/>
                <w:bCs/>
                <w:sz w:val="16"/>
                <w:szCs w:val="16"/>
              </w:rPr>
              <w:t xml:space="preserve">              </w:t>
            </w:r>
            <w:r w:rsidR="000C6C2A">
              <w:rPr>
                <w:b/>
                <w:bCs/>
                <w:sz w:val="28"/>
                <w:szCs w:val="28"/>
              </w:rPr>
              <w:sym w:font="Wingdings" w:char="F0A8"/>
            </w:r>
          </w:p>
        </w:tc>
      </w:tr>
      <w:tr w:rsidR="00EC111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473" w:type="dxa"/>
            <w:shd w:val="clear" w:color="auto" w:fill="FFFFFF"/>
          </w:tcPr>
          <w:p w:rsidR="00EC1111" w:rsidRPr="00F2721A" w:rsidRDefault="00EC1111">
            <w:pPr>
              <w:widowControl/>
              <w:rPr>
                <w:b/>
                <w:bCs/>
                <w:sz w:val="22"/>
                <w:szCs w:val="22"/>
              </w:rPr>
            </w:pPr>
            <w:r w:rsidRPr="00EC1111">
              <w:rPr>
                <w:b/>
                <w:bCs/>
                <w:sz w:val="22"/>
                <w:szCs w:val="22"/>
              </w:rPr>
              <w:t>PORTRÉ</w:t>
            </w:r>
            <w:r w:rsidR="00F2721A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(maximum 40 perc)</w:t>
            </w:r>
            <w:r w:rsidR="00F2721A">
              <w:rPr>
                <w:sz w:val="22"/>
                <w:szCs w:val="22"/>
              </w:rPr>
              <w:t xml:space="preserve">                                                                                                                                    </w:t>
            </w:r>
            <w:r w:rsidR="00F2721A">
              <w:rPr>
                <w:b/>
                <w:bCs/>
                <w:sz w:val="28"/>
                <w:szCs w:val="28"/>
              </w:rPr>
              <w:sym w:font="Wingdings" w:char="F0A8"/>
            </w:r>
          </w:p>
        </w:tc>
      </w:tr>
      <w:tr w:rsidR="00EC111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473" w:type="dxa"/>
            <w:shd w:val="clear" w:color="auto" w:fill="FFFFFF"/>
          </w:tcPr>
          <w:p w:rsidR="00EC1111" w:rsidRDefault="00EC1111">
            <w:pPr>
              <w:widowControl/>
              <w:rPr>
                <w:sz w:val="22"/>
                <w:szCs w:val="22"/>
              </w:rPr>
            </w:pPr>
            <w:r w:rsidRPr="00EC1111">
              <w:rPr>
                <w:b/>
                <w:bCs/>
                <w:sz w:val="22"/>
                <w:szCs w:val="22"/>
              </w:rPr>
              <w:t>FIKCIÓS MŰSOROK</w:t>
            </w:r>
            <w:r>
              <w:rPr>
                <w:sz w:val="22"/>
                <w:szCs w:val="22"/>
              </w:rPr>
              <w:t xml:space="preserve"> </w:t>
            </w:r>
            <w:r w:rsidRPr="00F2721A">
              <w:t>szórakoztató filmek, animációs, rajz-és kísérleti film (maximum 25 perc)</w:t>
            </w:r>
            <w:r w:rsidR="00F2721A">
              <w:rPr>
                <w:sz w:val="22"/>
                <w:szCs w:val="22"/>
              </w:rPr>
              <w:t xml:space="preserve">                                   </w:t>
            </w:r>
            <w:r w:rsidR="00F2721A">
              <w:rPr>
                <w:b/>
                <w:bCs/>
                <w:sz w:val="28"/>
                <w:szCs w:val="28"/>
              </w:rPr>
              <w:sym w:font="Wingdings" w:char="F0A8"/>
            </w:r>
          </w:p>
        </w:tc>
      </w:tr>
      <w:tr w:rsidR="00EC111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473" w:type="dxa"/>
            <w:shd w:val="clear" w:color="auto" w:fill="FFFFFF"/>
          </w:tcPr>
          <w:p w:rsidR="00EC1111" w:rsidRDefault="00EC1111">
            <w:pPr>
              <w:widowControl/>
              <w:rPr>
                <w:sz w:val="22"/>
                <w:szCs w:val="22"/>
              </w:rPr>
            </w:pPr>
            <w:r w:rsidRPr="00F2721A">
              <w:rPr>
                <w:b/>
                <w:bCs/>
                <w:sz w:val="22"/>
                <w:szCs w:val="22"/>
              </w:rPr>
              <w:t xml:space="preserve">JÁTÉKFILM </w:t>
            </w:r>
            <w:r w:rsidRPr="00184022">
              <w:t>TV játék</w:t>
            </w:r>
            <w:r w:rsidR="00F2721A">
              <w:rPr>
                <w:sz w:val="22"/>
                <w:szCs w:val="22"/>
              </w:rPr>
              <w:t xml:space="preserve"> </w:t>
            </w:r>
            <w:r w:rsidR="004371BE">
              <w:rPr>
                <w:sz w:val="22"/>
                <w:szCs w:val="22"/>
              </w:rPr>
              <w:t>(maximum 90 perc)</w:t>
            </w:r>
            <w:r w:rsidR="00184022">
              <w:rPr>
                <w:sz w:val="22"/>
                <w:szCs w:val="22"/>
              </w:rPr>
              <w:t xml:space="preserve">                                                                                                               </w:t>
            </w:r>
            <w:r w:rsidR="00F2721A">
              <w:rPr>
                <w:b/>
                <w:bCs/>
                <w:sz w:val="28"/>
                <w:szCs w:val="28"/>
              </w:rPr>
              <w:sym w:font="Wingdings" w:char="F0A8"/>
            </w:r>
          </w:p>
        </w:tc>
      </w:tr>
      <w:tr w:rsidR="000C6C2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473" w:type="dxa"/>
            <w:shd w:val="clear" w:color="auto" w:fill="FFFFFF"/>
          </w:tcPr>
          <w:p w:rsidR="000C6C2A" w:rsidRDefault="000C6C2A"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 film címe:</w:t>
            </w:r>
          </w:p>
        </w:tc>
      </w:tr>
      <w:tr w:rsidR="000C6C2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473" w:type="dxa"/>
          </w:tcPr>
          <w:p w:rsidR="000C6C2A" w:rsidRDefault="000C6C2A"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Sorozatcím:</w:t>
            </w:r>
          </w:p>
        </w:tc>
      </w:tr>
      <w:tr w:rsidR="000C6C2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473" w:type="dxa"/>
          </w:tcPr>
          <w:p w:rsidR="000C6C2A" w:rsidRDefault="000C6C2A"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Koprodukciós partner:</w:t>
            </w:r>
          </w:p>
        </w:tc>
      </w:tr>
      <w:tr w:rsidR="000C6C2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473" w:type="dxa"/>
          </w:tcPr>
          <w:p w:rsidR="000C6C2A" w:rsidRDefault="000C6C2A"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Rendező:</w:t>
            </w:r>
          </w:p>
        </w:tc>
      </w:tr>
      <w:tr w:rsidR="000C6C2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473" w:type="dxa"/>
          </w:tcPr>
          <w:p w:rsidR="000C6C2A" w:rsidRDefault="000C6C2A"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Operatõr:</w:t>
            </w:r>
          </w:p>
        </w:tc>
      </w:tr>
      <w:tr w:rsidR="000C6C2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473" w:type="dxa"/>
          </w:tcPr>
          <w:p w:rsidR="000C6C2A" w:rsidRDefault="000C6C2A"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Forgatókönyv/Szerkesztő:</w:t>
            </w:r>
          </w:p>
        </w:tc>
      </w:tr>
      <w:tr w:rsidR="000C6C2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473" w:type="dxa"/>
          </w:tcPr>
          <w:p w:rsidR="000C6C2A" w:rsidRDefault="000C6C2A">
            <w:pPr>
              <w:pStyle w:val="Cmsor2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Vágó:</w:t>
            </w:r>
          </w:p>
        </w:tc>
      </w:tr>
      <w:tr w:rsidR="000C6C2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473" w:type="dxa"/>
          </w:tcPr>
          <w:p w:rsidR="000C6C2A" w:rsidRDefault="000C6C2A"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Gyártásvezető:</w:t>
            </w:r>
          </w:p>
        </w:tc>
      </w:tr>
      <w:tr w:rsidR="000C6C2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473" w:type="dxa"/>
          </w:tcPr>
          <w:p w:rsidR="000C6C2A" w:rsidRDefault="000C6C2A"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Hossz:</w:t>
            </w:r>
          </w:p>
        </w:tc>
      </w:tr>
      <w:tr w:rsidR="000C6C2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473" w:type="dxa"/>
          </w:tcPr>
          <w:p w:rsidR="000C6C2A" w:rsidRDefault="000C6C2A"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Gyártási év:</w:t>
            </w:r>
          </w:p>
        </w:tc>
      </w:tr>
      <w:tr w:rsidR="000C6C2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473" w:type="dxa"/>
          </w:tcPr>
          <w:p w:rsidR="000C6C2A" w:rsidRDefault="000C6C2A"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Az első bemutató ideje és helye:</w:t>
            </w:r>
          </w:p>
        </w:tc>
      </w:tr>
      <w:tr w:rsidR="000C6C2A">
        <w:tblPrEx>
          <w:tblCellMar>
            <w:top w:w="0" w:type="dxa"/>
            <w:bottom w:w="0" w:type="dxa"/>
          </w:tblCellMar>
        </w:tblPrEx>
        <w:trPr>
          <w:trHeight w:val="810"/>
          <w:jc w:val="center"/>
        </w:trPr>
        <w:tc>
          <w:tcPr>
            <w:tcW w:w="10473" w:type="dxa"/>
          </w:tcPr>
          <w:p w:rsidR="000C6C2A" w:rsidRDefault="000C6C2A"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Az alkotó/alkotóközösség neve:</w:t>
            </w:r>
          </w:p>
          <w:p w:rsidR="000C6C2A" w:rsidRDefault="000C6C2A"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Címe:</w:t>
            </w:r>
          </w:p>
          <w:p w:rsidR="000C6C2A" w:rsidRDefault="000C6C2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Elérhetősége:</w:t>
            </w:r>
          </w:p>
        </w:tc>
      </w:tr>
      <w:tr w:rsidR="000C6C2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473" w:type="dxa"/>
            <w:shd w:val="clear" w:color="auto" w:fill="FFFFFF"/>
          </w:tcPr>
          <w:p w:rsidR="000C6C2A" w:rsidRPr="00270295" w:rsidRDefault="000C6C2A">
            <w:pPr>
              <w:widowControl/>
              <w:jc w:val="center"/>
              <w:rPr>
                <w:b/>
                <w:bCs/>
                <w:sz w:val="22"/>
                <w:szCs w:val="22"/>
              </w:rPr>
            </w:pPr>
            <w:r w:rsidRPr="00270295">
              <w:rPr>
                <w:b/>
                <w:bCs/>
                <w:sz w:val="22"/>
                <w:szCs w:val="22"/>
              </w:rPr>
              <w:t>FORMÁTUM</w:t>
            </w:r>
          </w:p>
        </w:tc>
      </w:tr>
      <w:tr w:rsidR="000C6C2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473" w:type="dxa"/>
          </w:tcPr>
          <w:p w:rsidR="000C6C2A" w:rsidRDefault="000C6C2A"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 mű eredeti anyaga:</w:t>
            </w:r>
            <w:r>
              <w:rPr>
                <w:sz w:val="22"/>
                <w:szCs w:val="22"/>
              </w:rPr>
              <w:tab/>
              <w:t xml:space="preserve">             </w:t>
            </w:r>
            <w:r>
              <w:rPr>
                <w:sz w:val="22"/>
                <w:szCs w:val="22"/>
              </w:rPr>
              <w:sym w:font="Wingdings" w:char="F06F"/>
            </w:r>
            <w:r>
              <w:rPr>
                <w:sz w:val="22"/>
                <w:szCs w:val="22"/>
              </w:rPr>
              <w:t xml:space="preserve"> Beta</w:t>
            </w: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sym w:font="Wingdings" w:char="F06F"/>
            </w:r>
            <w:r>
              <w:rPr>
                <w:sz w:val="22"/>
                <w:szCs w:val="22"/>
              </w:rPr>
              <w:t xml:space="preserve"> Hi-8</w:t>
            </w: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sym w:font="Wingdings" w:char="F06F"/>
            </w:r>
            <w:r>
              <w:rPr>
                <w:sz w:val="22"/>
                <w:szCs w:val="22"/>
              </w:rPr>
              <w:t xml:space="preserve"> DV </w:t>
            </w:r>
            <w:r>
              <w:rPr>
                <w:sz w:val="22"/>
                <w:szCs w:val="22"/>
              </w:rPr>
              <w:tab/>
              <w:t xml:space="preserve">         </w:t>
            </w:r>
            <w:r>
              <w:rPr>
                <w:sz w:val="22"/>
                <w:szCs w:val="22"/>
              </w:rPr>
              <w:sym w:font="Wingdings" w:char="F06F"/>
            </w:r>
            <w:r>
              <w:rPr>
                <w:sz w:val="22"/>
                <w:szCs w:val="22"/>
              </w:rPr>
              <w:t xml:space="preserve"> más:</w:t>
            </w:r>
          </w:p>
        </w:tc>
      </w:tr>
      <w:tr w:rsidR="000C6C2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473" w:type="dxa"/>
          </w:tcPr>
          <w:p w:rsidR="000C6C2A" w:rsidRDefault="000C6C2A"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 beküldött kazetta:</w:t>
            </w: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sym w:font="Wingdings" w:char="F06F"/>
            </w:r>
            <w:r>
              <w:rPr>
                <w:sz w:val="22"/>
                <w:szCs w:val="22"/>
              </w:rPr>
              <w:t xml:space="preserve"> DVD</w:t>
            </w:r>
          </w:p>
        </w:tc>
      </w:tr>
      <w:tr w:rsidR="000C6C2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473" w:type="dxa"/>
          </w:tcPr>
          <w:p w:rsidR="000C6C2A" w:rsidRDefault="000C6C2A"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Hangsáv:</w:t>
            </w:r>
          </w:p>
          <w:p w:rsidR="009B16D7" w:rsidRPr="009B16D7" w:rsidRDefault="009B16D7" w:rsidP="009B16D7">
            <w:pPr>
              <w:widowControl/>
              <w:jc w:val="center"/>
              <w:rPr>
                <w:b/>
                <w:bCs/>
                <w:sz w:val="22"/>
                <w:szCs w:val="22"/>
              </w:rPr>
            </w:pPr>
            <w:r w:rsidRPr="009B16D7">
              <w:rPr>
                <w:b/>
                <w:bCs/>
                <w:sz w:val="22"/>
                <w:szCs w:val="22"/>
              </w:rPr>
              <w:t>A technikailag gyenge minőségű filmeket az előzsűri elutasítja!!!!</w:t>
            </w:r>
          </w:p>
        </w:tc>
      </w:tr>
    </w:tbl>
    <w:p w:rsidR="000C6C2A" w:rsidRDefault="000C6C2A" w:rsidP="00EC1111">
      <w:pPr>
        <w:widowControl/>
        <w:rPr>
          <w:b/>
          <w:bCs/>
          <w:sz w:val="24"/>
          <w:szCs w:val="24"/>
        </w:rPr>
      </w:pPr>
    </w:p>
    <w:p w:rsidR="000C6C2A" w:rsidRDefault="000C6C2A" w:rsidP="00EC1111">
      <w:pPr>
        <w:widowControl/>
        <w:jc w:val="center"/>
        <w:rPr>
          <w:b/>
          <w:bCs/>
          <w:sz w:val="22"/>
          <w:szCs w:val="22"/>
        </w:rPr>
      </w:pPr>
      <w:r w:rsidRPr="00EC1111">
        <w:rPr>
          <w:b/>
          <w:bCs/>
          <w:sz w:val="22"/>
          <w:szCs w:val="22"/>
        </w:rPr>
        <w:t>A NEVEZÉSI LAPOT GÉPPEL VAGY NYOMTATOTT BETŰKKEL KÉRJÜK KITÖLTENI!</w:t>
      </w:r>
    </w:p>
    <w:p w:rsidR="00184022" w:rsidRDefault="00184022" w:rsidP="00EC1111">
      <w:pPr>
        <w:widowControl/>
        <w:jc w:val="center"/>
        <w:rPr>
          <w:b/>
          <w:bCs/>
          <w:sz w:val="22"/>
          <w:szCs w:val="22"/>
        </w:rPr>
      </w:pPr>
    </w:p>
    <w:p w:rsidR="00184022" w:rsidRPr="00EC1111" w:rsidRDefault="00184022" w:rsidP="00EC1111">
      <w:pPr>
        <w:widowControl/>
        <w:jc w:val="center"/>
        <w:rPr>
          <w:b/>
          <w:bCs/>
          <w:sz w:val="22"/>
          <w:szCs w:val="22"/>
        </w:rPr>
      </w:pPr>
    </w:p>
    <w:p w:rsidR="000C6C2A" w:rsidRDefault="002C6C63">
      <w:pPr>
        <w:widowControl/>
        <w:rPr>
          <w:b/>
          <w:bCs/>
        </w:rPr>
      </w:pPr>
      <w:r>
        <w:rPr>
          <w:b/>
          <w:bCs/>
        </w:rPr>
        <w:t>2010</w:t>
      </w:r>
      <w:r w:rsidR="000C6C2A">
        <w:rPr>
          <w:b/>
          <w:bCs/>
        </w:rPr>
        <w:t>. ………………………..</w:t>
      </w:r>
      <w:r w:rsidR="000C6C2A">
        <w:rPr>
          <w:b/>
          <w:bCs/>
        </w:rPr>
        <w:tab/>
      </w:r>
      <w:r w:rsidR="000C6C2A">
        <w:rPr>
          <w:b/>
          <w:bCs/>
        </w:rPr>
        <w:tab/>
      </w:r>
      <w:r w:rsidR="000C6C2A">
        <w:rPr>
          <w:b/>
          <w:bCs/>
        </w:rPr>
        <w:tab/>
      </w:r>
      <w:r w:rsidR="000C6C2A">
        <w:rPr>
          <w:b/>
          <w:bCs/>
        </w:rPr>
        <w:tab/>
        <w:t xml:space="preserve">                      ………………….…………………..</w:t>
      </w:r>
    </w:p>
    <w:p w:rsidR="000C6C2A" w:rsidRDefault="000C6C2A">
      <w:pPr>
        <w:widowControl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aláírás</w:t>
      </w:r>
    </w:p>
    <w:sectPr w:rsidR="000C6C2A">
      <w:pgSz w:w="11906" w:h="16838"/>
      <w:pgMar w:top="624" w:right="851" w:bottom="567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vantGarGotItcTEE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1D6366"/>
    <w:multiLevelType w:val="singleLevel"/>
    <w:tmpl w:val="3142F732"/>
    <w:lvl w:ilvl="0">
      <w:start w:val="11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bCs/>
      </w:rPr>
    </w:lvl>
  </w:abstractNum>
  <w:abstractNum w:abstractNumId="1" w15:restartNumberingAfterBreak="0">
    <w:nsid w:val="6477745F"/>
    <w:multiLevelType w:val="singleLevel"/>
    <w:tmpl w:val="4C56092A"/>
    <w:lvl w:ilvl="0">
      <w:numFmt w:val="bullet"/>
      <w:lvlText w:val=""/>
      <w:lvlJc w:val="left"/>
      <w:pPr>
        <w:tabs>
          <w:tab w:val="num" w:pos="420"/>
        </w:tabs>
        <w:ind w:left="420" w:hanging="420"/>
      </w:pPr>
      <w:rPr>
        <w:rFonts w:ascii="Wingdings" w:hAnsi="Wingdings" w:cs="Wingdings" w:hint="default"/>
        <w:sz w:val="26"/>
        <w:szCs w:val="26"/>
      </w:rPr>
    </w:lvl>
  </w:abstractNum>
  <w:abstractNum w:abstractNumId="2" w15:restartNumberingAfterBreak="0">
    <w:nsid w:val="78256D20"/>
    <w:multiLevelType w:val="singleLevel"/>
    <w:tmpl w:val="7058471C"/>
    <w:lvl w:ilvl="0">
      <w:numFmt w:val="bullet"/>
      <w:lvlText w:val=""/>
      <w:lvlJc w:val="left"/>
      <w:pPr>
        <w:tabs>
          <w:tab w:val="num" w:pos="390"/>
        </w:tabs>
        <w:ind w:left="390" w:hanging="390"/>
      </w:pPr>
      <w:rPr>
        <w:rFonts w:ascii="Wingdings" w:hAnsi="Wingdings" w:cs="Wingdings" w:hint="default"/>
        <w:b/>
        <w:bCs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08"/>
  <w:hyphenationZone w:val="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uppressTopSpacing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710F"/>
    <w:rsid w:val="000C117E"/>
    <w:rsid w:val="000C6C2A"/>
    <w:rsid w:val="000E63FA"/>
    <w:rsid w:val="00184022"/>
    <w:rsid w:val="00270295"/>
    <w:rsid w:val="002A74A5"/>
    <w:rsid w:val="002B3B0A"/>
    <w:rsid w:val="002C6C63"/>
    <w:rsid w:val="003D524F"/>
    <w:rsid w:val="004371BE"/>
    <w:rsid w:val="00467458"/>
    <w:rsid w:val="004B7BFF"/>
    <w:rsid w:val="00501B62"/>
    <w:rsid w:val="006202A5"/>
    <w:rsid w:val="00635645"/>
    <w:rsid w:val="006E2B54"/>
    <w:rsid w:val="007020B5"/>
    <w:rsid w:val="008C710F"/>
    <w:rsid w:val="00950505"/>
    <w:rsid w:val="009B16D7"/>
    <w:rsid w:val="009E0777"/>
    <w:rsid w:val="00AB120C"/>
    <w:rsid w:val="00BC7472"/>
    <w:rsid w:val="00DD3BB9"/>
    <w:rsid w:val="00EC1111"/>
    <w:rsid w:val="00F068E4"/>
    <w:rsid w:val="00F27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4CAB6573-ACF8-4188-AC28-8B51976BB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widowControl w:val="0"/>
      <w:autoSpaceDE w:val="0"/>
      <w:autoSpaceDN w:val="0"/>
      <w:spacing w:after="0" w:line="240" w:lineRule="auto"/>
    </w:pPr>
    <w:rPr>
      <w:sz w:val="20"/>
      <w:szCs w:val="20"/>
    </w:rPr>
  </w:style>
  <w:style w:type="paragraph" w:styleId="Cmsor1">
    <w:name w:val="heading 1"/>
    <w:basedOn w:val="Norml"/>
    <w:next w:val="Norml"/>
    <w:link w:val="Cmsor1Char"/>
    <w:uiPriority w:val="99"/>
    <w:qFormat/>
    <w:pPr>
      <w:keepNext/>
      <w:outlineLvl w:val="0"/>
    </w:pPr>
    <w:rPr>
      <w:b/>
      <w:bCs/>
    </w:rPr>
  </w:style>
  <w:style w:type="paragraph" w:styleId="Cmsor2">
    <w:name w:val="heading 2"/>
    <w:basedOn w:val="Norml"/>
    <w:next w:val="Norml"/>
    <w:link w:val="Cmsor2Char"/>
    <w:uiPriority w:val="99"/>
    <w:qFormat/>
    <w:pPr>
      <w:keepNext/>
      <w:outlineLvl w:val="1"/>
    </w:pPr>
    <w:rPr>
      <w:sz w:val="24"/>
      <w:szCs w:val="24"/>
    </w:rPr>
  </w:style>
  <w:style w:type="character" w:default="1" w:styleId="Bekezdsalapbettpusa">
    <w:name w:val="Default Paragraph Font"/>
    <w:uiPriority w:val="99"/>
    <w:semiHidden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9"/>
    <w:locked/>
    <w:rPr>
      <w:rFonts w:ascii="Cambria" w:eastAsia="Times New Roman" w:hAnsi="Cambria" w:cs="Cambria"/>
      <w:b/>
      <w:bCs/>
      <w:kern w:val="32"/>
      <w:sz w:val="32"/>
      <w:szCs w:val="32"/>
    </w:rPr>
  </w:style>
  <w:style w:type="character" w:customStyle="1" w:styleId="Cmsor2Char">
    <w:name w:val="Címsor 2 Char"/>
    <w:basedOn w:val="Bekezdsalapbettpusa"/>
    <w:link w:val="Cmsor2"/>
    <w:uiPriority w:val="99"/>
    <w:semiHidden/>
    <w:locked/>
    <w:rPr>
      <w:rFonts w:ascii="Cambria" w:eastAsia="Times New Roman" w:hAnsi="Cambria" w:cs="Cambria"/>
      <w:b/>
      <w:bCs/>
      <w:i/>
      <w:iCs/>
      <w:sz w:val="28"/>
      <w:szCs w:val="28"/>
    </w:rPr>
  </w:style>
  <w:style w:type="paragraph" w:customStyle="1" w:styleId="Kpalrs">
    <w:name w:val="KČpal·Ěr·s"/>
    <w:basedOn w:val="Norml"/>
    <w:uiPriority w:val="99"/>
    <w:pPr>
      <w:jc w:val="center"/>
    </w:pPr>
    <w:rPr>
      <w:rFonts w:ascii="AvantGarGotItcTEE" w:hAnsi="AvantGarGotItcTEE" w:cs="AvantGarGotItcTEE"/>
      <w:sz w:val="52"/>
      <w:szCs w:val="52"/>
    </w:rPr>
  </w:style>
  <w:style w:type="character" w:styleId="Hiperhivatkozs">
    <w:name w:val="Hyperlink"/>
    <w:basedOn w:val="Bekezdsalapbettpusa"/>
    <w:uiPriority w:val="9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epfoiskola@lakitelek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278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Nevezési lap</vt:lpstr>
    </vt:vector>
  </TitlesOfParts>
  <Company>Parlament</Company>
  <LinksUpToDate>false</LinksUpToDate>
  <CharactersWithSpaces>2199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Nevezési lap</dc:title>
  <dc:subject/>
  <dc:creator>Agro Print</dc:creator>
  <cp:keywords/>
  <dc:description/>
  <cp:lastModifiedBy>Windows-felhasználó</cp:lastModifiedBy>
  <cp:revision>2</cp:revision>
  <cp:lastPrinted>2006-04-11T11:16:00Z</cp:lastPrinted>
  <dcterms:created xsi:type="dcterms:W3CDTF">2017-10-20T14:11:00Z</dcterms:created>
  <dcterms:modified xsi:type="dcterms:W3CDTF">2017-10-20T14:11:00Z</dcterms:modified>
</cp:coreProperties>
</file>